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2B1" w:rsidRDefault="00A40340" w:rsidP="00A40340">
      <w:pPr>
        <w:jc w:val="center"/>
      </w:pPr>
      <w:r>
        <w:t>WRIGHT FARM HOMEOWNERS ASSOCIATION</w:t>
      </w:r>
    </w:p>
    <w:p w:rsidR="00A40340" w:rsidRDefault="00A40340" w:rsidP="00A40340">
      <w:pPr>
        <w:jc w:val="center"/>
      </w:pPr>
      <w:r>
        <w:t>BOARD OF DIRECTORS (BoD) MEETING</w:t>
      </w:r>
    </w:p>
    <w:p w:rsidR="00A40340" w:rsidRDefault="00A40340" w:rsidP="00A40340">
      <w:pPr>
        <w:jc w:val="center"/>
      </w:pPr>
      <w:r>
        <w:t>MINUTES for</w:t>
      </w:r>
      <w:r w:rsidR="008809DE">
        <w:t xml:space="preserve"> </w:t>
      </w:r>
      <w:r w:rsidR="00D82071">
        <w:t>Dec 9</w:t>
      </w:r>
      <w:r w:rsidR="008809DE">
        <w:t>, 2015</w:t>
      </w:r>
    </w:p>
    <w:p w:rsidR="00A40340" w:rsidRDefault="00A40340" w:rsidP="00A40340">
      <w:pPr>
        <w:jc w:val="center"/>
      </w:pPr>
    </w:p>
    <w:p w:rsidR="00A40340" w:rsidRDefault="00A40340" w:rsidP="00A40340">
      <w:pPr>
        <w:jc w:val="center"/>
      </w:pPr>
      <w:r>
        <w:t>A meeting of the Board of Directors was convened at The Carver Center, Purcellville, VA</w:t>
      </w:r>
    </w:p>
    <w:p w:rsidR="00A40340" w:rsidRDefault="00A40340" w:rsidP="00A40340">
      <w:pPr>
        <w:pStyle w:val="NoSpacing"/>
      </w:pPr>
      <w:r>
        <w:t>BOARD:</w:t>
      </w:r>
      <w:r>
        <w:tab/>
      </w:r>
      <w:r>
        <w:tab/>
        <w:t>President – Tom Lewis</w:t>
      </w:r>
    </w:p>
    <w:p w:rsidR="00A40340" w:rsidRDefault="00A40340" w:rsidP="00A40340">
      <w:pPr>
        <w:pStyle w:val="NoSpacing"/>
      </w:pPr>
      <w:r>
        <w:tab/>
      </w:r>
      <w:r>
        <w:tab/>
        <w:t xml:space="preserve">Vice President – </w:t>
      </w:r>
      <w:r w:rsidR="007C2184">
        <w:t>Cesar Lindo</w:t>
      </w:r>
    </w:p>
    <w:p w:rsidR="00A40340" w:rsidRDefault="00A40340" w:rsidP="00A40340">
      <w:pPr>
        <w:pStyle w:val="NoSpacing"/>
      </w:pPr>
      <w:r>
        <w:tab/>
      </w:r>
      <w:r>
        <w:tab/>
        <w:t>Secretary – Sandra Quigley</w:t>
      </w:r>
    </w:p>
    <w:p w:rsidR="00A40340" w:rsidRDefault="00A40340" w:rsidP="00A40340">
      <w:pPr>
        <w:pStyle w:val="NoSpacing"/>
      </w:pPr>
      <w:r>
        <w:tab/>
      </w:r>
      <w:r>
        <w:tab/>
        <w:t xml:space="preserve">Treasurer – </w:t>
      </w:r>
      <w:r w:rsidR="007C2184">
        <w:t>Dave Delmonte</w:t>
      </w:r>
    </w:p>
    <w:p w:rsidR="00A40340" w:rsidRDefault="00A40340" w:rsidP="00A40340">
      <w:pPr>
        <w:pStyle w:val="NoSpacing"/>
      </w:pPr>
      <w:r>
        <w:tab/>
      </w:r>
      <w:r>
        <w:tab/>
        <w:t xml:space="preserve">Director – </w:t>
      </w:r>
      <w:r w:rsidR="007C2184">
        <w:t>Lydia Clark</w:t>
      </w:r>
    </w:p>
    <w:p w:rsidR="00A40340" w:rsidRDefault="00A40340" w:rsidP="00A40340">
      <w:pPr>
        <w:pStyle w:val="NoSpacing"/>
      </w:pPr>
      <w:r>
        <w:tab/>
      </w:r>
      <w:r>
        <w:tab/>
        <w:t>CMC – Amie Kennedy</w:t>
      </w:r>
    </w:p>
    <w:p w:rsidR="00A40340" w:rsidRDefault="00A40340" w:rsidP="00A40340">
      <w:pPr>
        <w:pStyle w:val="NoSpacing"/>
      </w:pPr>
    </w:p>
    <w:p w:rsidR="00A40340" w:rsidRDefault="00A40340" w:rsidP="00A40340">
      <w:pPr>
        <w:pStyle w:val="NoSpacing"/>
      </w:pPr>
    </w:p>
    <w:p w:rsidR="00A40340" w:rsidRDefault="00A40340" w:rsidP="00A40340">
      <w:pPr>
        <w:pStyle w:val="NoSpacing"/>
      </w:pPr>
      <w:r>
        <w:t>CALL TO ORDER:  The meeting was called to order at</w:t>
      </w:r>
      <w:r w:rsidR="008809DE">
        <w:t xml:space="preserve"> </w:t>
      </w:r>
      <w:r w:rsidR="00D82071">
        <w:t>6:08</w:t>
      </w:r>
      <w:r w:rsidR="008809DE">
        <w:t>pm</w:t>
      </w:r>
    </w:p>
    <w:p w:rsidR="00D82071" w:rsidRDefault="00D82071" w:rsidP="00A40340">
      <w:pPr>
        <w:pStyle w:val="NoSpacing"/>
      </w:pPr>
    </w:p>
    <w:p w:rsidR="00D82071" w:rsidRDefault="00D82071" w:rsidP="00A40340">
      <w:pPr>
        <w:pStyle w:val="NoSpacing"/>
      </w:pPr>
      <w:r>
        <w:t>Quorum established.</w:t>
      </w:r>
    </w:p>
    <w:p w:rsidR="00A40340" w:rsidRDefault="00A40340" w:rsidP="00A40340">
      <w:pPr>
        <w:pStyle w:val="NoSpacing"/>
      </w:pPr>
    </w:p>
    <w:p w:rsidR="00A72E9B" w:rsidRDefault="00D82071" w:rsidP="00A72E9B">
      <w:pPr>
        <w:pStyle w:val="NoSpacing"/>
      </w:pPr>
      <w:r>
        <w:t>It was MOVED by TL</w:t>
      </w:r>
      <w:r w:rsidR="00A72E9B">
        <w:t xml:space="preserve"> and SECONDED by LC to enter into Resident Open Forum.</w:t>
      </w:r>
    </w:p>
    <w:p w:rsidR="00A72E9B" w:rsidRDefault="00A72E9B" w:rsidP="00A72E9B">
      <w:pPr>
        <w:pStyle w:val="NoSpacing"/>
      </w:pPr>
      <w:r>
        <w:t>VOTE:  5-0 approved</w:t>
      </w:r>
    </w:p>
    <w:p w:rsidR="00A72E9B" w:rsidRDefault="00A72E9B" w:rsidP="00A40340">
      <w:pPr>
        <w:pStyle w:val="NoSpacing"/>
      </w:pPr>
    </w:p>
    <w:p w:rsidR="00A72E9B" w:rsidRDefault="00D82071" w:rsidP="00A40340">
      <w:pPr>
        <w:pStyle w:val="NoSpacing"/>
      </w:pPr>
      <w:r>
        <w:t>It was MOVED by TL and SECONDED by LC</w:t>
      </w:r>
      <w:r w:rsidR="00A72E9B">
        <w:t xml:space="preserve"> to exit Resident Forum.</w:t>
      </w:r>
    </w:p>
    <w:p w:rsidR="00A72E9B" w:rsidRDefault="00A72E9B" w:rsidP="00A40340">
      <w:pPr>
        <w:pStyle w:val="NoSpacing"/>
      </w:pPr>
      <w:r>
        <w:t>VOTE:  5-0 approved</w:t>
      </w:r>
    </w:p>
    <w:p w:rsidR="00D63D3F" w:rsidRDefault="00D63D3F" w:rsidP="00C51813">
      <w:pPr>
        <w:pStyle w:val="NoSpacing"/>
      </w:pPr>
    </w:p>
    <w:p w:rsidR="00D63D3F" w:rsidRDefault="00D82071" w:rsidP="00C51813">
      <w:pPr>
        <w:pStyle w:val="NoSpacing"/>
      </w:pPr>
      <w:r>
        <w:t>It was MOVED by LC</w:t>
      </w:r>
      <w:r w:rsidR="001A35B7">
        <w:t xml:space="preserve"> and SECONDED by TL</w:t>
      </w:r>
      <w:r w:rsidR="00D63D3F">
        <w:t xml:space="preserve"> to enter into Executive Session</w:t>
      </w:r>
      <w:r w:rsidR="001A35B7">
        <w:t xml:space="preserve"> </w:t>
      </w:r>
      <w:r w:rsidR="00D63D3F">
        <w:t>to discuss</w:t>
      </w:r>
      <w:r>
        <w:t xml:space="preserve"> </w:t>
      </w:r>
      <w:r w:rsidR="00D63D3F">
        <w:t>rules violations</w:t>
      </w:r>
      <w:r>
        <w:t xml:space="preserve">. </w:t>
      </w:r>
      <w:r w:rsidR="00D63D3F">
        <w:t>VOTE:  5-0 approved</w:t>
      </w:r>
    </w:p>
    <w:p w:rsidR="00D63D3F" w:rsidRDefault="00D63D3F" w:rsidP="00C51813">
      <w:pPr>
        <w:pStyle w:val="NoSpacing"/>
      </w:pPr>
    </w:p>
    <w:p w:rsidR="00D82071" w:rsidRDefault="00D82071" w:rsidP="00C51813">
      <w:pPr>
        <w:pStyle w:val="NoSpacing"/>
      </w:pPr>
      <w:r>
        <w:t>No residences showed for their violation hearings.</w:t>
      </w:r>
    </w:p>
    <w:p w:rsidR="00D82071" w:rsidRDefault="00D82071" w:rsidP="00C51813">
      <w:pPr>
        <w:pStyle w:val="NoSpacing"/>
      </w:pPr>
    </w:p>
    <w:p w:rsidR="00D82071" w:rsidRDefault="00D82071" w:rsidP="00C51813">
      <w:pPr>
        <w:pStyle w:val="NoSpacing"/>
      </w:pPr>
      <w:r>
        <w:t>It was MOVED by LC and SECONDED by TL to extend the following to violations.</w:t>
      </w:r>
    </w:p>
    <w:p w:rsidR="00D82071" w:rsidRDefault="00D82071" w:rsidP="00C51813">
      <w:pPr>
        <w:pStyle w:val="NoSpacing"/>
      </w:pPr>
      <w:r>
        <w:t>“If corrective action is not taken within fifteen (15) days from today, t</w:t>
      </w:r>
      <w:bookmarkStart w:id="0" w:name="_GoBack"/>
      <w:bookmarkEnd w:id="0"/>
      <w:r>
        <w:t>he Board will assess a charge of $10.00 per day until the violation is corrected, up to the maximum allowed by law.  If the violation is not corrected within thirty (30) days from today, our legal counsel shall file for injunctive relief for the violation, and for fees and charges, from the court.  In addition, the Board exercises the right of the Association to suspend the owner’s voting privileges and the right to use of the recreation facilities and common area parking.”</w:t>
      </w:r>
    </w:p>
    <w:p w:rsidR="00D82071" w:rsidRDefault="00D82071" w:rsidP="00C51813">
      <w:pPr>
        <w:pStyle w:val="NoSpacing"/>
      </w:pPr>
      <w:r>
        <w:t>VOTE:  5-0 approved.</w:t>
      </w:r>
    </w:p>
    <w:p w:rsidR="00D82071" w:rsidRDefault="00D82071" w:rsidP="00C51813">
      <w:pPr>
        <w:pStyle w:val="NoSpacing"/>
      </w:pPr>
    </w:p>
    <w:p w:rsidR="00D63D3F" w:rsidRDefault="00D82071" w:rsidP="00C51813">
      <w:pPr>
        <w:pStyle w:val="NoSpacing"/>
      </w:pPr>
      <w:r>
        <w:t>It was MOVED by LC and SECONDED by TL</w:t>
      </w:r>
      <w:r w:rsidR="00D63D3F">
        <w:t xml:space="preserve"> to exit Executive Session.</w:t>
      </w:r>
    </w:p>
    <w:p w:rsidR="00D63D3F" w:rsidRDefault="00D63D3F" w:rsidP="00C51813">
      <w:pPr>
        <w:pStyle w:val="NoSpacing"/>
      </w:pPr>
      <w:r>
        <w:t>VOTE:  5-0 approved</w:t>
      </w:r>
    </w:p>
    <w:p w:rsidR="00D63D3F" w:rsidRDefault="00D63D3F" w:rsidP="00C51813">
      <w:pPr>
        <w:pStyle w:val="NoSpacing"/>
      </w:pPr>
    </w:p>
    <w:p w:rsidR="00D63D3F" w:rsidRDefault="007509EA" w:rsidP="00C51813">
      <w:pPr>
        <w:pStyle w:val="NoSpacing"/>
      </w:pPr>
      <w:r>
        <w:t xml:space="preserve">It was MOVED by TL </w:t>
      </w:r>
      <w:r w:rsidR="00D82071">
        <w:t>and SECONDED by LC to adjourn meeting at 6:30</w:t>
      </w:r>
      <w:r>
        <w:t>pm.</w:t>
      </w:r>
    </w:p>
    <w:p w:rsidR="001B6F80" w:rsidRDefault="007509EA" w:rsidP="00C51813">
      <w:pPr>
        <w:pStyle w:val="NoSpacing"/>
      </w:pPr>
      <w:r>
        <w:t>VOTE:  5-0 approved.</w:t>
      </w:r>
    </w:p>
    <w:sectPr w:rsidR="001B6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340"/>
    <w:rsid w:val="001A35B7"/>
    <w:rsid w:val="001B6F80"/>
    <w:rsid w:val="002D050B"/>
    <w:rsid w:val="00477212"/>
    <w:rsid w:val="007509EA"/>
    <w:rsid w:val="007922B1"/>
    <w:rsid w:val="007C2184"/>
    <w:rsid w:val="008809DE"/>
    <w:rsid w:val="00A0664F"/>
    <w:rsid w:val="00A40340"/>
    <w:rsid w:val="00A72E9B"/>
    <w:rsid w:val="00C51813"/>
    <w:rsid w:val="00D33A53"/>
    <w:rsid w:val="00D63D3F"/>
    <w:rsid w:val="00D82071"/>
    <w:rsid w:val="00E82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34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3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Quigley</dc:creator>
  <cp:lastModifiedBy>Quigley</cp:lastModifiedBy>
  <cp:revision>2</cp:revision>
  <dcterms:created xsi:type="dcterms:W3CDTF">2015-12-16T21:53:00Z</dcterms:created>
  <dcterms:modified xsi:type="dcterms:W3CDTF">2015-12-16T21:53:00Z</dcterms:modified>
</cp:coreProperties>
</file>